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87" w:rsidRPr="00B67D87" w:rsidRDefault="00B67D87" w:rsidP="00B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Łubianka, dnia 28.02.2014 r.</w:t>
      </w:r>
    </w:p>
    <w:p w:rsidR="00B67D87" w:rsidRPr="00B67D87" w:rsidRDefault="00B67D87" w:rsidP="00B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234BE" w:rsidRPr="00B67D87" w:rsidRDefault="00B67D87" w:rsidP="00B67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AW.6220.5.1.2013</w:t>
      </w:r>
    </w:p>
    <w:p w:rsidR="002234BE" w:rsidRPr="00B67D87" w:rsidRDefault="002234BE" w:rsidP="008E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CC2AA2" w:rsidRPr="00B67D87" w:rsidRDefault="00CC2AA2" w:rsidP="008E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67D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OBWIESZCZENIE </w:t>
      </w:r>
      <w:r w:rsidRPr="00B67D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 xml:space="preserve">WÓJTA GMINY </w:t>
      </w:r>
      <w:r w:rsidR="002234BE" w:rsidRPr="00B67D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ŁUBIANKA</w:t>
      </w:r>
      <w:r w:rsidRPr="00B67D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</w:p>
    <w:p w:rsidR="008E708F" w:rsidRPr="00B67D87" w:rsidRDefault="00B67D87" w:rsidP="002234B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CC2AA2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Na podstawie art. 10 § 1 ustawy Kodeksu postępowania administra</w:t>
      </w:r>
      <w:r w:rsidR="00D0124B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cyjnego (Dz. U. z 2013 r, poz. </w:t>
      </w:r>
      <w:r w:rsidR="00CC2AA2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267</w:t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t.j</w:t>
      </w:r>
      <w:proofErr w:type="spellEnd"/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CC2AA2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)</w:t>
      </w:r>
      <w:r w:rsidR="008E708F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CC2AA2" w:rsidRPr="00B67D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zawiadamiam o zebraniu materiału dowodowego w sprawie </w:t>
      </w:r>
      <w:r w:rsidR="00767683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wydania </w:t>
      </w:r>
      <w:r w:rsidR="002234BE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decyzji o środowiskowych uwarunkowaniach zgody na realizację przedsięwzięcia polegającego na</w:t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="002234BE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67D8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„Prowadzeniu skupu złomu metali i odpadów innych niż niebezpieczne, na działce nr 90/7 znajdującej się w Pigży”  zlokalizowanego na działce nr 90/7 w miejscowości Pigża gmina Łubianka, </w:t>
      </w: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na wniosek Firmy Skup Złomu Metali A. Król, W. Leszczyński, ul. Zamkowa 1, 87-152 Łubianka.</w:t>
      </w:r>
    </w:p>
    <w:p w:rsidR="00CC2AA2" w:rsidRPr="00B67D87" w:rsidRDefault="00CC2AA2" w:rsidP="008E708F">
      <w:pPr>
        <w:pStyle w:val="Akapitzlist"/>
        <w:widowControl/>
        <w:autoSpaceDE/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lang w:eastAsia="pl-PL"/>
        </w:rPr>
      </w:pPr>
      <w:r w:rsidRPr="00B67D87">
        <w:rPr>
          <w:rFonts w:ascii="Times New Roman" w:eastAsia="Times New Roman" w:hAnsi="Times New Roman" w:cs="Times New Roman"/>
          <w:sz w:val="28"/>
          <w:lang w:eastAsia="pl-PL"/>
        </w:rPr>
        <w:br/>
      </w:r>
      <w:r w:rsidR="00B67D87">
        <w:rPr>
          <w:rFonts w:ascii="Times New Roman" w:eastAsia="Times New Roman" w:hAnsi="Times New Roman" w:cs="Times New Roman"/>
          <w:sz w:val="28"/>
          <w:lang w:eastAsia="pl-PL"/>
        </w:rPr>
        <w:tab/>
      </w:r>
      <w:r w:rsidRPr="00B67D87">
        <w:rPr>
          <w:rFonts w:ascii="Times New Roman" w:eastAsia="Times New Roman" w:hAnsi="Times New Roman" w:cs="Times New Roman"/>
          <w:sz w:val="28"/>
          <w:lang w:eastAsia="pl-PL"/>
        </w:rPr>
        <w:t xml:space="preserve">W związku z powyższym każda zainteresowana osoba, podmiot lub strona postępowania może zapoznać się z zebraną dokumentacją sprawy w terminie 7 dni od dnia ukazania się niniejszej informacji. </w:t>
      </w:r>
    </w:p>
    <w:p w:rsidR="00CC2AA2" w:rsidRDefault="00CC2AA2" w:rsidP="008E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Dokumentacja udostępniona jest w siedzibie </w:t>
      </w:r>
      <w:r w:rsidR="002234BE" w:rsidRPr="00B67D87">
        <w:rPr>
          <w:rFonts w:ascii="Times New Roman" w:eastAsia="Times New Roman" w:hAnsi="Times New Roman" w:cs="Times New Roman"/>
          <w:sz w:val="28"/>
          <w:szCs w:val="24"/>
          <w:lang w:eastAsia="pl-PL"/>
        </w:rPr>
        <w:t>Urzędu Gminy Łubianka, Aleja Jana Pawła II nr 8, budynek B, od poniedziałku do piątku w godzinach 8.30-15.00.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708F" w:rsidRDefault="008E708F" w:rsidP="00C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E708F" w:rsidRDefault="008E708F" w:rsidP="00C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E708F" w:rsidRDefault="008E708F" w:rsidP="00C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E708F" w:rsidRDefault="008E708F" w:rsidP="00C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5A42" w:rsidRDefault="006F5A42"/>
    <w:sectPr w:rsidR="006F5A42" w:rsidSect="006F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ACF"/>
    <w:multiLevelType w:val="hybridMultilevel"/>
    <w:tmpl w:val="DADE2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AA2"/>
    <w:rsid w:val="00020323"/>
    <w:rsid w:val="00185ECF"/>
    <w:rsid w:val="001A368E"/>
    <w:rsid w:val="002234BE"/>
    <w:rsid w:val="002C7E87"/>
    <w:rsid w:val="00353ACF"/>
    <w:rsid w:val="00377950"/>
    <w:rsid w:val="0063347D"/>
    <w:rsid w:val="006F5A42"/>
    <w:rsid w:val="007236CA"/>
    <w:rsid w:val="007379FC"/>
    <w:rsid w:val="00767683"/>
    <w:rsid w:val="00790AD1"/>
    <w:rsid w:val="00866404"/>
    <w:rsid w:val="008E0BD0"/>
    <w:rsid w:val="008E708F"/>
    <w:rsid w:val="00950DB8"/>
    <w:rsid w:val="009B5F81"/>
    <w:rsid w:val="009D04E6"/>
    <w:rsid w:val="009D1DA8"/>
    <w:rsid w:val="00A224DE"/>
    <w:rsid w:val="00AC3B90"/>
    <w:rsid w:val="00B20129"/>
    <w:rsid w:val="00B67D87"/>
    <w:rsid w:val="00C573E2"/>
    <w:rsid w:val="00C929AA"/>
    <w:rsid w:val="00CB544C"/>
    <w:rsid w:val="00CC2AA2"/>
    <w:rsid w:val="00D0124B"/>
    <w:rsid w:val="00E729A1"/>
    <w:rsid w:val="00E82B70"/>
    <w:rsid w:val="00E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A2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jc w:val="center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jc w:val="center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/>
      <w:jc w:val="center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Bezodstpw">
    <w:name w:val="No Spacing"/>
    <w:uiPriority w:val="1"/>
    <w:qFormat/>
    <w:rsid w:val="00CC2AA2"/>
    <w:pPr>
      <w:spacing w:after="0" w:line="240" w:lineRule="auto"/>
    </w:pPr>
    <w:rPr>
      <w:rFonts w:eastAsia="MS Mincho" w:cstheme="minorBidi"/>
    </w:rPr>
  </w:style>
  <w:style w:type="paragraph" w:styleId="Akapitzlist">
    <w:name w:val="List Paragraph"/>
    <w:basedOn w:val="Normalny"/>
    <w:uiPriority w:val="34"/>
    <w:qFormat/>
    <w:rsid w:val="00767683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16B3-1D6E-43DC-8CAF-400FEA0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cp:lastPrinted>2013-10-14T10:46:00Z</cp:lastPrinted>
  <dcterms:created xsi:type="dcterms:W3CDTF">2013-07-11T09:33:00Z</dcterms:created>
  <dcterms:modified xsi:type="dcterms:W3CDTF">2014-03-03T20:31:00Z</dcterms:modified>
</cp:coreProperties>
</file>