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BA" w:rsidRPr="00FB38BA" w:rsidRDefault="00FB38BA" w:rsidP="00FB3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8BA">
        <w:rPr>
          <w:rFonts w:ascii="Times New Roman" w:eastAsia="Times New Roman" w:hAnsi="Times New Roman" w:cs="Times New Roman"/>
          <w:sz w:val="24"/>
          <w:szCs w:val="24"/>
          <w:lang w:eastAsia="pl-PL"/>
        </w:rPr>
        <w:t>OBWIESZCZENIE</w:t>
      </w:r>
    </w:p>
    <w:p w:rsidR="00FB38BA" w:rsidRPr="00FB38BA" w:rsidRDefault="00FB38BA" w:rsidP="00FB38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8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Łubianka</w:t>
      </w:r>
    </w:p>
    <w:p w:rsidR="00FB38BA" w:rsidRPr="00FB38BA" w:rsidRDefault="00FB38BA" w:rsidP="00FB38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8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16 października 2014r.</w:t>
      </w:r>
    </w:p>
    <w:p w:rsidR="00FB38BA" w:rsidRPr="00FB38BA" w:rsidRDefault="00FB38BA" w:rsidP="00FB38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8B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38BA" w:rsidRPr="00FB38BA" w:rsidRDefault="00FB38BA" w:rsidP="00FB3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§ 1, art. 61a § 1 oraz art. 61b  ustawy z dnia 5 stycznia 2011 r. – Kodeks wyborczy (Dz. U. Nr 21, poz. 112 z późn. zm.), w związku z uchwałą Rady Gminy Łubianka Nr XXII/153/2012 z dnia 14 grudnia 2012r. w sprawie obwodów głosowania, podaję do wiadomości publicznej informację o numerach i granicach obwodów głosowania, wyznaczonych siedzibach obwodowych komisji wyborczych oraz lokalach obwodowych komisji wyborczych dostosowanych do potrzeb wyborców niepełnosprawnych, w których zostanie przeprowadzone głosowanie </w:t>
      </w:r>
      <w:r w:rsidRPr="00FB38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wyborach do rad gmin, rad powiatów i sejmików województw oraz wyborach wójtów, burmistrzów, prezydentów miast:</w:t>
      </w:r>
    </w:p>
    <w:p w:rsidR="00FB38BA" w:rsidRPr="00FB38BA" w:rsidRDefault="00FB38BA" w:rsidP="00FB3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8B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4"/>
        <w:gridCol w:w="1680"/>
        <w:gridCol w:w="2023"/>
        <w:gridCol w:w="1243"/>
      </w:tblGrid>
      <w:tr w:rsidR="00FB38BA" w:rsidRPr="00FB38BA" w:rsidTr="00FB38BA">
        <w:trPr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8BA" w:rsidRPr="00FB38BA" w:rsidRDefault="00FB38BA" w:rsidP="00FB3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obwodu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8BA" w:rsidRPr="00FB38BA" w:rsidRDefault="00FB38BA" w:rsidP="00FB3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Granice obwodu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8BA" w:rsidRPr="00FB38BA" w:rsidRDefault="00FB38BA" w:rsidP="00FB3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Siedziba obwodowej komisji wyborczej 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8BA" w:rsidRPr="00FB38BA" w:rsidRDefault="00FB38BA" w:rsidP="00FB3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okręgu wyborczego</w:t>
            </w:r>
          </w:p>
        </w:tc>
      </w:tr>
      <w:tr w:rsidR="00FB38BA" w:rsidRPr="00FB38BA" w:rsidTr="00FB38BA">
        <w:trPr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8BA" w:rsidRPr="00FB38BA" w:rsidRDefault="00FB38BA" w:rsidP="00FB3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8BA" w:rsidRPr="00FB38BA" w:rsidRDefault="00FB38BA" w:rsidP="00FB3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Biskupice, Brąchnowo, Warszewice, Wymysłowo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8BA" w:rsidRPr="00FB38BA" w:rsidRDefault="00FB38BA" w:rsidP="00FB3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Szkołą Podstawowa w Warszewicach, ul. Zawiszy Czarnego 2, 87-152 Łubianka</w:t>
            </w:r>
          </w:p>
          <w:p w:rsidR="00FB38BA" w:rsidRPr="00FB38BA" w:rsidRDefault="00FB38BA" w:rsidP="00FB3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56/6759301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8BA" w:rsidRPr="00FB38BA" w:rsidRDefault="00FB38BA" w:rsidP="00FB3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1, 2, 3, 4</w:t>
            </w:r>
          </w:p>
        </w:tc>
      </w:tr>
      <w:tr w:rsidR="00FB38BA" w:rsidRPr="00FB38BA" w:rsidTr="00FB38BA">
        <w:trPr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8BA" w:rsidRPr="00FB38BA" w:rsidRDefault="00FB38BA" w:rsidP="00FB3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8BA" w:rsidRPr="00FB38BA" w:rsidRDefault="00FB38BA" w:rsidP="00FB3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Pigża, Leszcz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8BA" w:rsidRPr="00FB38BA" w:rsidRDefault="00FB38BA" w:rsidP="00FB3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w Pigży,</w:t>
            </w:r>
          </w:p>
          <w:p w:rsidR="00FB38BA" w:rsidRPr="00FB38BA" w:rsidRDefault="00FB38BA" w:rsidP="00FB3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Szkolna 14, 87-152 Łubianka tel. 56/6740828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8BA" w:rsidRPr="00FB38BA" w:rsidRDefault="00FB38BA" w:rsidP="00FB3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5, 6, 7</w:t>
            </w:r>
          </w:p>
        </w:tc>
      </w:tr>
      <w:tr w:rsidR="00FB38BA" w:rsidRPr="00FB38BA" w:rsidTr="00FB38BA">
        <w:trPr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8BA" w:rsidRPr="00FB38BA" w:rsidRDefault="00FB38BA" w:rsidP="00FB3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8BA" w:rsidRPr="00FB38BA" w:rsidRDefault="00FB38BA" w:rsidP="00FB3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Łubianka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8BA" w:rsidRPr="00FB38BA" w:rsidRDefault="00FB38BA" w:rsidP="00FB3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Centrum Kultury w Łubiance,</w:t>
            </w:r>
          </w:p>
          <w:p w:rsidR="00FB38BA" w:rsidRPr="00FB38BA" w:rsidRDefault="00FB38BA" w:rsidP="00FB3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Toruńska 4, 87-152 Łubianka tel. 56/6788698</w:t>
            </w:r>
          </w:p>
          <w:p w:rsidR="00FB38BA" w:rsidRPr="00FB38BA" w:rsidRDefault="00FB38BA" w:rsidP="00FB3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lokal dostosowany do potrzeb wyborców niepełnosprawnych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8BA" w:rsidRPr="00FB38BA" w:rsidRDefault="00FB38BA" w:rsidP="00FB3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8, 9, 10</w:t>
            </w:r>
          </w:p>
        </w:tc>
      </w:tr>
      <w:tr w:rsidR="00FB38BA" w:rsidRPr="00FB38BA" w:rsidTr="00FB38BA">
        <w:trPr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8BA" w:rsidRPr="00FB38BA" w:rsidRDefault="00FB38BA" w:rsidP="00FB3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8BA" w:rsidRPr="00FB38BA" w:rsidRDefault="00FB38BA" w:rsidP="00FB3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Zamek Bierzgłowski, Bierzgłowo, </w:t>
            </w:r>
            <w:r w:rsidRPr="00FB3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Słomowo, Wybczyk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8BA" w:rsidRPr="00FB38BA" w:rsidRDefault="00FB38BA" w:rsidP="00FB3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Świetlica Wiejska w Bierzgłowie, ul. Ks. </w:t>
            </w:r>
            <w:r w:rsidRPr="00FB3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Z. Ziętarskiego 24,</w:t>
            </w:r>
          </w:p>
          <w:p w:rsidR="00FB38BA" w:rsidRPr="00FB38BA" w:rsidRDefault="00FB38BA" w:rsidP="00FB3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87-152 Łubianka</w:t>
            </w:r>
          </w:p>
          <w:p w:rsidR="00FB38BA" w:rsidRPr="00FB38BA" w:rsidRDefault="00FB38BA" w:rsidP="00FB3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 603516005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8BA" w:rsidRPr="00FB38BA" w:rsidRDefault="00FB38BA" w:rsidP="00FB3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12, 13</w:t>
            </w:r>
          </w:p>
        </w:tc>
      </w:tr>
      <w:tr w:rsidR="00FB38BA" w:rsidRPr="00FB38BA" w:rsidTr="00FB38BA">
        <w:trPr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8BA" w:rsidRPr="00FB38BA" w:rsidRDefault="00FB38BA" w:rsidP="00FB38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8BA" w:rsidRPr="00FB38BA" w:rsidRDefault="00FB38BA" w:rsidP="00FB3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Przeczno, Dębiny, Wybcz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8BA" w:rsidRPr="00FB38BA" w:rsidRDefault="00FB38BA" w:rsidP="00FB3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w Wybczu, ul. M. Konopnickiej 4, 87-152 Łubianka, tel. 56/678690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8BA" w:rsidRPr="00FB38BA" w:rsidRDefault="00FB38BA" w:rsidP="00FB3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11, 14, 15</w:t>
            </w:r>
          </w:p>
        </w:tc>
      </w:tr>
    </w:tbl>
    <w:p w:rsidR="00FB38BA" w:rsidRPr="00FB38BA" w:rsidRDefault="00FB38BA" w:rsidP="00FB3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8B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38BA" w:rsidRPr="00FB38BA" w:rsidRDefault="00FB38BA" w:rsidP="00FB3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8B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38BA" w:rsidRPr="00FB38BA" w:rsidRDefault="00FB38BA" w:rsidP="00FB3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Głosowanie w wyborach odbędzie się w dniu </w:t>
      </w:r>
      <w:r w:rsidRPr="00FB38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16 listopada 2014 r. w godz. 7</w:t>
      </w:r>
      <w:r w:rsidRPr="00FB38B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00</w:t>
      </w:r>
      <w:r w:rsidRPr="00FB38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– 21</w:t>
      </w:r>
      <w:r w:rsidRPr="00FB38B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00</w:t>
      </w:r>
      <w:r w:rsidRPr="00FB3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FB38BA" w:rsidRPr="00FB38BA" w:rsidRDefault="00FB38BA" w:rsidP="00FB3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Wyborca niepełnosprawny o znacznym lub umiarkowanym stopniu niepełnosprawności w rozumieniu ustawy z dnia 27 sierpnia 1997 r. o rehabilitacji zawodowej i społecznej oraz zatrudnianiu osób niepełnosprawnych (Dz. U. z 2011 r. Nr 127, poz. 721 z późn. zm.) </w:t>
      </w:r>
      <w:r w:rsidRPr="00FB38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może głosować korespondencyjnie.</w:t>
      </w:r>
    </w:p>
    <w:p w:rsidR="00FB38BA" w:rsidRPr="00FB38BA" w:rsidRDefault="00FB38BA" w:rsidP="00FB3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8BA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 Łubianka każda obwodowa komisja wyborcza jest właściwa dla celów głosowania korespondencyjnego.</w:t>
      </w:r>
    </w:p>
    <w:p w:rsidR="00FB38BA" w:rsidRPr="00FB38BA" w:rsidRDefault="00FB38BA" w:rsidP="00FB38BA">
      <w:pPr>
        <w:spacing w:before="100" w:beforeAutospacing="1" w:after="100" w:afterAutospacing="1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8BA">
        <w:rPr>
          <w:rFonts w:ascii="Times New Roman" w:eastAsia="Times New Roman" w:hAnsi="Times New Roman" w:cs="Times New Roman"/>
          <w:sz w:val="24"/>
          <w:szCs w:val="24"/>
          <w:lang w:eastAsia="pl-PL"/>
        </w:rPr>
        <w:t>Wójt</w:t>
      </w:r>
      <w:r w:rsidRPr="00FB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FB38BA" w:rsidRPr="00FB38BA" w:rsidRDefault="00FB38BA" w:rsidP="00FB3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8BA">
        <w:rPr>
          <w:rFonts w:ascii="Times New Roman" w:eastAsia="Times New Roman" w:hAnsi="Times New Roman" w:cs="Times New Roman"/>
          <w:sz w:val="24"/>
          <w:szCs w:val="24"/>
          <w:lang w:eastAsia="pl-PL"/>
        </w:rPr>
        <w:t>(-) Jerzy Zająkała</w:t>
      </w:r>
    </w:p>
    <w:p w:rsidR="00075F24" w:rsidRDefault="00075F24"/>
    <w:sectPr w:rsidR="00075F24" w:rsidSect="00075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compat/>
  <w:rsids>
    <w:rsidRoot w:val="00FB38BA"/>
    <w:rsid w:val="00075F24"/>
    <w:rsid w:val="00FB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F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38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1714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Lewandowska</dc:creator>
  <cp:lastModifiedBy>Kamila Lewandowska</cp:lastModifiedBy>
  <cp:revision>2</cp:revision>
  <dcterms:created xsi:type="dcterms:W3CDTF">2014-10-22T17:17:00Z</dcterms:created>
  <dcterms:modified xsi:type="dcterms:W3CDTF">2014-10-22T17:18:00Z</dcterms:modified>
</cp:coreProperties>
</file>