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E1034C" w:rsidP="00D669E3">
      <w:pPr>
        <w:pStyle w:val="NormalnyWeb"/>
        <w:ind w:left="5664"/>
      </w:pPr>
      <w:r>
        <w:t>Łubianka dnia</w:t>
      </w:r>
      <w:r w:rsidR="009446A7">
        <w:t xml:space="preserve"> </w:t>
      </w:r>
      <w:r w:rsidR="00C8630C">
        <w:t>25</w:t>
      </w:r>
      <w:r w:rsidR="009446A7">
        <w:t>.</w:t>
      </w:r>
      <w:r w:rsidR="003F073F">
        <w:t>0</w:t>
      </w:r>
      <w:r w:rsidR="00C8630C">
        <w:t>2</w:t>
      </w:r>
      <w:r w:rsidR="003F073F">
        <w:t>.</w:t>
      </w:r>
      <w:r w:rsidR="009446A7">
        <w:t>201</w:t>
      </w:r>
      <w:r w:rsidR="003F073F">
        <w:t>6</w:t>
      </w:r>
      <w:r w:rsidR="009446A7">
        <w:t xml:space="preserve"> r. </w:t>
      </w:r>
    </w:p>
    <w:p w:rsidR="00D669E3" w:rsidRDefault="00C8630C" w:rsidP="009446A7">
      <w:pPr>
        <w:pStyle w:val="NormalnyWeb"/>
      </w:pPr>
      <w:r>
        <w:t>WRP.6733.6</w:t>
      </w:r>
      <w:r w:rsidR="00D669E3">
        <w:t>.2016</w:t>
      </w:r>
    </w:p>
    <w:p w:rsidR="009446A7" w:rsidRDefault="009446A7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9446A7" w:rsidRDefault="009446A7" w:rsidP="009446A7">
      <w:pPr>
        <w:pStyle w:val="NormalnyWeb"/>
      </w:pPr>
      <w:r>
        <w:t>    Zgodnie z art. 53 ust. 1 ustawy z dnia 27 marca 2003 r. o planowaniu i zagospodarowaniu przestrzennym (Dz. U. z 2012r., poz. 647 ze zm.) oraz art. 49 Kodeksu postępowania administracyjnego ( tekst jednolity Dz. U. z 2013r., poz.267)</w:t>
      </w:r>
    </w:p>
    <w:p w:rsidR="00D669E3" w:rsidRDefault="00D669E3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9446A7" w:rsidRDefault="009446A7" w:rsidP="002E131F">
      <w:pPr>
        <w:pStyle w:val="Tekstpodstawowy"/>
        <w:jc w:val="both"/>
        <w:rPr>
          <w:rFonts w:ascii="Times New Roman" w:hAnsi="Times New Roman"/>
        </w:rPr>
      </w:pPr>
      <w:r w:rsidRPr="00D42467">
        <w:rPr>
          <w:rFonts w:ascii="Times New Roman" w:hAnsi="Times New Roman"/>
        </w:rPr>
        <w:t xml:space="preserve">że w dniu </w:t>
      </w:r>
      <w:r w:rsidR="00C8630C">
        <w:rPr>
          <w:rFonts w:ascii="Times New Roman" w:hAnsi="Times New Roman"/>
        </w:rPr>
        <w:t>25</w:t>
      </w:r>
      <w:r w:rsidR="00E1034C">
        <w:rPr>
          <w:rFonts w:ascii="Times New Roman" w:hAnsi="Times New Roman"/>
        </w:rPr>
        <w:t>.</w:t>
      </w:r>
      <w:r w:rsidR="004A76F6">
        <w:rPr>
          <w:rFonts w:ascii="Times New Roman" w:hAnsi="Times New Roman"/>
        </w:rPr>
        <w:t>0</w:t>
      </w:r>
      <w:r w:rsidR="00C8630C">
        <w:rPr>
          <w:rFonts w:ascii="Times New Roman" w:hAnsi="Times New Roman"/>
        </w:rPr>
        <w:t>2</w:t>
      </w:r>
      <w:r w:rsidR="0007588E">
        <w:rPr>
          <w:rFonts w:ascii="Times New Roman" w:hAnsi="Times New Roman"/>
        </w:rPr>
        <w:t>.201</w:t>
      </w:r>
      <w:r w:rsidR="004A76F6">
        <w:rPr>
          <w:rFonts w:ascii="Times New Roman" w:hAnsi="Times New Roman"/>
        </w:rPr>
        <w:t>6</w:t>
      </w:r>
      <w:r w:rsidRPr="00D42467">
        <w:rPr>
          <w:rFonts w:ascii="Times New Roman" w:hAnsi="Times New Roman"/>
        </w:rPr>
        <w:t xml:space="preserve"> r. zostało wszczęte na wniosek </w:t>
      </w:r>
      <w:r w:rsidR="004A76F6">
        <w:rPr>
          <w:rFonts w:ascii="Times New Roman" w:hAnsi="Times New Roman"/>
        </w:rPr>
        <w:t>ENERGA OPERATOR SA od</w:t>
      </w:r>
      <w:r w:rsidR="005C68D7">
        <w:rPr>
          <w:rFonts w:ascii="Times New Roman" w:hAnsi="Times New Roman"/>
        </w:rPr>
        <w:t>dział w Toruniu reprezentowanej</w:t>
      </w:r>
      <w:r w:rsidR="004A76F6">
        <w:rPr>
          <w:rFonts w:ascii="Times New Roman" w:hAnsi="Times New Roman"/>
        </w:rPr>
        <w:t xml:space="preserve"> przez </w:t>
      </w:r>
      <w:r w:rsidR="00C8630C">
        <w:rPr>
          <w:rFonts w:ascii="Times New Roman" w:hAnsi="Times New Roman"/>
        </w:rPr>
        <w:t>JD – ELEKTRO PROJEKT Jakub Dąbrowski z siedzibą w Toruniu</w:t>
      </w:r>
      <w:r w:rsidRPr="00D4246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postępowanie</w:t>
      </w:r>
      <w:r w:rsidRPr="00D42467">
        <w:rPr>
          <w:rFonts w:ascii="Times New Roman" w:hAnsi="Times New Roman"/>
        </w:rPr>
        <w:t xml:space="preserve"> administracyjne w celu wydania decyzji o ustaleniu lokalizacji inwestycji celu publicznego, polegającej na </w:t>
      </w:r>
      <w:r>
        <w:rPr>
          <w:rFonts w:ascii="Times New Roman" w:hAnsi="Times New Roman"/>
        </w:rPr>
        <w:t xml:space="preserve">budowie </w:t>
      </w:r>
      <w:r w:rsidR="00C8630C">
        <w:rPr>
          <w:rFonts w:ascii="Times New Roman" w:hAnsi="Times New Roman"/>
        </w:rPr>
        <w:t xml:space="preserve"> słupowej stacji transformatorowej 15/04 </w:t>
      </w:r>
      <w:proofErr w:type="spellStart"/>
      <w:r w:rsidR="00C8630C">
        <w:rPr>
          <w:rFonts w:ascii="Times New Roman" w:hAnsi="Times New Roman"/>
        </w:rPr>
        <w:t>kV</w:t>
      </w:r>
      <w:proofErr w:type="spellEnd"/>
      <w:r w:rsidR="00C8630C">
        <w:rPr>
          <w:rFonts w:ascii="Times New Roman" w:hAnsi="Times New Roman"/>
        </w:rPr>
        <w:t xml:space="preserve">, linii kablowej, SN- 15 </w:t>
      </w:r>
      <w:proofErr w:type="spellStart"/>
      <w:r w:rsidR="00C8630C">
        <w:rPr>
          <w:rFonts w:ascii="Times New Roman" w:hAnsi="Times New Roman"/>
        </w:rPr>
        <w:t>kV</w:t>
      </w:r>
      <w:proofErr w:type="spellEnd"/>
      <w:r w:rsidR="00C8630C">
        <w:rPr>
          <w:rFonts w:ascii="Times New Roman" w:hAnsi="Times New Roman"/>
        </w:rPr>
        <w:t xml:space="preserve">, izolowanej linii napowietrznej </w:t>
      </w:r>
      <w:proofErr w:type="spellStart"/>
      <w:r w:rsidR="00C8630C">
        <w:rPr>
          <w:rFonts w:ascii="Times New Roman" w:hAnsi="Times New Roman"/>
        </w:rPr>
        <w:t>nn</w:t>
      </w:r>
      <w:proofErr w:type="spellEnd"/>
      <w:r w:rsidR="00C8630C">
        <w:rPr>
          <w:rFonts w:ascii="Times New Roman" w:hAnsi="Times New Roman"/>
        </w:rPr>
        <w:t xml:space="preserve"> – 0,4 </w:t>
      </w:r>
      <w:proofErr w:type="spellStart"/>
      <w:r w:rsidR="00C8630C">
        <w:rPr>
          <w:rFonts w:ascii="Times New Roman" w:hAnsi="Times New Roman"/>
        </w:rPr>
        <w:t>kV</w:t>
      </w:r>
      <w:proofErr w:type="spellEnd"/>
      <w:r w:rsidR="00C8630C">
        <w:rPr>
          <w:rFonts w:ascii="Times New Roman" w:hAnsi="Times New Roman"/>
        </w:rPr>
        <w:t xml:space="preserve"> oraz demontażu istniejącego słupa i odcinka izolowanej linii napowietrznej </w:t>
      </w:r>
      <w:proofErr w:type="spellStart"/>
      <w:r w:rsidR="00C8630C">
        <w:rPr>
          <w:rFonts w:ascii="Times New Roman" w:hAnsi="Times New Roman"/>
        </w:rPr>
        <w:t>nn</w:t>
      </w:r>
      <w:proofErr w:type="spellEnd"/>
      <w:r w:rsidR="00C8630C">
        <w:rPr>
          <w:rFonts w:ascii="Times New Roman" w:hAnsi="Times New Roman"/>
        </w:rPr>
        <w:t xml:space="preserve"> celem usunięcia kolizji w ramach rozbudowy </w:t>
      </w:r>
      <w:proofErr w:type="spellStart"/>
      <w:r w:rsidR="00C8630C">
        <w:rPr>
          <w:rFonts w:ascii="Times New Roman" w:hAnsi="Times New Roman"/>
        </w:rPr>
        <w:t>Zakladu</w:t>
      </w:r>
      <w:proofErr w:type="spellEnd"/>
      <w:r w:rsidR="00C8630C">
        <w:rPr>
          <w:rFonts w:ascii="Times New Roman" w:hAnsi="Times New Roman"/>
        </w:rPr>
        <w:t xml:space="preserve"> </w:t>
      </w:r>
      <w:proofErr w:type="spellStart"/>
      <w:r w:rsidR="00A92B6D">
        <w:rPr>
          <w:rFonts w:ascii="Times New Roman" w:hAnsi="Times New Roman"/>
        </w:rPr>
        <w:t>P</w:t>
      </w:r>
      <w:r w:rsidR="00C8630C">
        <w:rPr>
          <w:rFonts w:ascii="Times New Roman" w:hAnsi="Times New Roman"/>
        </w:rPr>
        <w:t>rodukcyjno</w:t>
      </w:r>
      <w:proofErr w:type="spellEnd"/>
      <w:r w:rsidR="00C8630C">
        <w:rPr>
          <w:rFonts w:ascii="Times New Roman" w:hAnsi="Times New Roman"/>
        </w:rPr>
        <w:t xml:space="preserve"> – </w:t>
      </w:r>
      <w:r w:rsidR="00A92B6D">
        <w:rPr>
          <w:rFonts w:ascii="Times New Roman" w:hAnsi="Times New Roman"/>
        </w:rPr>
        <w:t>U</w:t>
      </w:r>
      <w:r w:rsidR="00C8630C">
        <w:rPr>
          <w:rFonts w:ascii="Times New Roman" w:hAnsi="Times New Roman"/>
        </w:rPr>
        <w:t xml:space="preserve">sługowego </w:t>
      </w:r>
      <w:r w:rsidR="00F22ED4">
        <w:rPr>
          <w:rFonts w:ascii="Times New Roman" w:hAnsi="Times New Roman"/>
        </w:rPr>
        <w:t>RODAR</w:t>
      </w:r>
      <w:r w:rsidR="00A92B6D">
        <w:rPr>
          <w:rFonts w:ascii="Times New Roman" w:hAnsi="Times New Roman"/>
        </w:rPr>
        <w:t xml:space="preserve"> </w:t>
      </w:r>
      <w:r w:rsidR="00C8630C">
        <w:rPr>
          <w:rFonts w:ascii="Times New Roman" w:hAnsi="Times New Roman"/>
        </w:rPr>
        <w:t xml:space="preserve">– Firma </w:t>
      </w:r>
      <w:r w:rsidR="00A92B6D">
        <w:rPr>
          <w:rFonts w:ascii="Times New Roman" w:hAnsi="Times New Roman"/>
        </w:rPr>
        <w:t>Z</w:t>
      </w:r>
      <w:r w:rsidR="00C8630C">
        <w:rPr>
          <w:rFonts w:ascii="Times New Roman" w:hAnsi="Times New Roman"/>
        </w:rPr>
        <w:t xml:space="preserve">bożowa Sp. z o.o. </w:t>
      </w:r>
      <w:r w:rsidR="00A92B6D">
        <w:rPr>
          <w:rFonts w:ascii="Times New Roman" w:hAnsi="Times New Roman"/>
        </w:rPr>
        <w:t xml:space="preserve">                  </w:t>
      </w:r>
      <w:r w:rsidR="00C8630C">
        <w:rPr>
          <w:rFonts w:ascii="Times New Roman" w:hAnsi="Times New Roman"/>
        </w:rPr>
        <w:t>w m. Łubianka ul Zbożowa</w:t>
      </w:r>
      <w:r w:rsidR="00A92B6D">
        <w:rPr>
          <w:rFonts w:ascii="Times New Roman" w:hAnsi="Times New Roman"/>
        </w:rPr>
        <w:t xml:space="preserve"> 4 na działce o nr. ewidencyjnym 138/6 – obręb geodezyjny Łubianka.</w:t>
      </w:r>
      <w:bookmarkStart w:id="0" w:name="_GoBack"/>
      <w:bookmarkEnd w:id="0"/>
    </w:p>
    <w:p w:rsidR="002E131F" w:rsidRDefault="002E131F" w:rsidP="002E131F">
      <w:pPr>
        <w:pStyle w:val="Tekstpodstawowy"/>
        <w:jc w:val="both"/>
        <w:rPr>
          <w:rFonts w:ascii="Times New Roman" w:hAnsi="Times New Roman"/>
        </w:rPr>
      </w:pPr>
    </w:p>
    <w:p w:rsidR="00912A5E" w:rsidRDefault="00912A5E"/>
    <w:p w:rsidR="00850E41" w:rsidRDefault="00850E41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4A76F6">
      <w:pPr>
        <w:ind w:left="4956" w:firstLine="708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1F738D"/>
    <w:rsid w:val="002E131F"/>
    <w:rsid w:val="003F073F"/>
    <w:rsid w:val="004A76F6"/>
    <w:rsid w:val="005C68D7"/>
    <w:rsid w:val="00850E41"/>
    <w:rsid w:val="00912A5E"/>
    <w:rsid w:val="00916C43"/>
    <w:rsid w:val="009446A7"/>
    <w:rsid w:val="00A92B6D"/>
    <w:rsid w:val="00B55977"/>
    <w:rsid w:val="00C8630C"/>
    <w:rsid w:val="00D669E3"/>
    <w:rsid w:val="00E1034C"/>
    <w:rsid w:val="00F22ED4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2015-10-01T12:26:00Z</cp:lastPrinted>
  <dcterms:created xsi:type="dcterms:W3CDTF">2016-02-25T11:14:00Z</dcterms:created>
  <dcterms:modified xsi:type="dcterms:W3CDTF">2016-02-25T11:14:00Z</dcterms:modified>
</cp:coreProperties>
</file>