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04" w:rsidRDefault="006663AC" w:rsidP="006663AC">
      <w:pPr>
        <w:spacing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663AC">
        <w:rPr>
          <w:rFonts w:ascii="Times New Roman" w:eastAsia="MS Mincho" w:hAnsi="Times New Roman" w:cs="Times New Roman"/>
          <w:sz w:val="26"/>
          <w:szCs w:val="26"/>
        </w:rPr>
        <w:t>Łubianka, dnia 23.05.2016 r.</w:t>
      </w:r>
    </w:p>
    <w:p w:rsidR="003E0904" w:rsidRPr="0090098F" w:rsidRDefault="006663AC" w:rsidP="0090098F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6663AC">
        <w:rPr>
          <w:rFonts w:ascii="Times New Roman" w:hAnsi="Times New Roman"/>
          <w:sz w:val="28"/>
          <w:szCs w:val="28"/>
        </w:rPr>
        <w:t>WIR.6220.3.2016</w:t>
      </w:r>
    </w:p>
    <w:p w:rsidR="00904E9A" w:rsidRPr="0090098F" w:rsidRDefault="00904E9A" w:rsidP="009009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0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  <w:r w:rsidRPr="00900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3A65BC" w:rsidRPr="00900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:rsidR="006A38F6" w:rsidRPr="0090098F" w:rsidRDefault="00904E9A" w:rsidP="0090098F">
      <w:pPr>
        <w:pStyle w:val="NormalnyWeb"/>
        <w:spacing w:line="276" w:lineRule="auto"/>
        <w:jc w:val="both"/>
      </w:pPr>
      <w:r w:rsidRPr="0090098F">
        <w:br/>
      </w:r>
      <w:r w:rsidR="000A4DB4" w:rsidRPr="0090098F">
        <w:tab/>
      </w:r>
      <w:r w:rsidRPr="0090098F">
        <w:t>Na podstawie art. 38</w:t>
      </w:r>
      <w:r w:rsidR="006A38F6" w:rsidRPr="0090098F">
        <w:t xml:space="preserve">, </w:t>
      </w:r>
      <w:r w:rsidRPr="0090098F">
        <w:t xml:space="preserve"> </w:t>
      </w:r>
      <w:r w:rsidR="006A38F6" w:rsidRPr="0090098F">
        <w:t xml:space="preserve">art. 85 ust. 3 </w:t>
      </w:r>
      <w:r w:rsidRPr="0090098F">
        <w:t>ustawy z dnia 3 października 2008 r. o udostępnianiu informacji o środowisku i jego ochronie, udziale społeczeństwa w ochronie środowiska</w:t>
      </w:r>
      <w:r w:rsidR="006A38F6" w:rsidRPr="0090098F">
        <w:t xml:space="preserve"> oraz  </w:t>
      </w:r>
      <w:r w:rsidRPr="0090098F">
        <w:t>o ocenach oddziaływania na środowisko (</w:t>
      </w:r>
      <w:r w:rsidR="00586808" w:rsidRPr="0090098F">
        <w:t>Dz.U.2013.1235 j.t.),</w:t>
      </w:r>
      <w:r w:rsidR="0090098F" w:rsidRPr="0090098F">
        <w:t xml:space="preserve"> zgodnie z art. 49 ustawy Kodeksu postępowania administracyjnego (Dz. U. z 2013 r, poz. 267 </w:t>
      </w:r>
      <w:proofErr w:type="spellStart"/>
      <w:r w:rsidR="0090098F" w:rsidRPr="0090098F">
        <w:t>t.j</w:t>
      </w:r>
      <w:proofErr w:type="spellEnd"/>
      <w:r w:rsidR="0090098F" w:rsidRPr="0090098F">
        <w:t>.),</w:t>
      </w:r>
    </w:p>
    <w:p w:rsidR="00904E9A" w:rsidRPr="0090098F" w:rsidRDefault="006A38F6" w:rsidP="0090098F">
      <w:pPr>
        <w:pStyle w:val="NormalnyWeb"/>
        <w:spacing w:line="276" w:lineRule="auto"/>
        <w:jc w:val="center"/>
      </w:pPr>
      <w:r w:rsidRPr="0090098F">
        <w:rPr>
          <w:rStyle w:val="Pogrubienie"/>
          <w:rFonts w:eastAsiaTheme="majorEastAsia"/>
        </w:rPr>
        <w:t>z</w:t>
      </w:r>
      <w:r w:rsidR="00904E9A" w:rsidRPr="0090098F">
        <w:rPr>
          <w:rStyle w:val="Pogrubienie"/>
          <w:rFonts w:eastAsiaTheme="majorEastAsia"/>
        </w:rPr>
        <w:t>awiadamiam o wydaniu decyzji</w:t>
      </w:r>
    </w:p>
    <w:p w:rsidR="00D32964" w:rsidRPr="0090098F" w:rsidRDefault="00904E9A" w:rsidP="00900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8F">
        <w:rPr>
          <w:rFonts w:ascii="Times New Roman" w:hAnsi="Times New Roman" w:cs="Times New Roman"/>
          <w:sz w:val="24"/>
          <w:szCs w:val="24"/>
        </w:rPr>
        <w:t xml:space="preserve">o środowiskowych uwarunkowaniach realizacji przedsięwzięcia polegającego  </w:t>
      </w:r>
      <w:r w:rsidR="0090098F" w:rsidRPr="0090098F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B4086C" w:rsidRPr="00900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3AC" w:rsidRPr="006B01A9">
        <w:rPr>
          <w:rFonts w:ascii="Times New Roman" w:hAnsi="Times New Roman"/>
          <w:b/>
          <w:sz w:val="24"/>
          <w:szCs w:val="24"/>
        </w:rPr>
        <w:t>„Przebudowie dróg gminnych nr 100338C, 100340C, 100348C, 100352 w miejscowości Dębiny, Przeczno, Wymysłowo”</w:t>
      </w:r>
      <w:r w:rsidR="006663AC">
        <w:rPr>
          <w:rFonts w:ascii="Times New Roman" w:hAnsi="Times New Roman"/>
          <w:b/>
          <w:sz w:val="24"/>
          <w:szCs w:val="24"/>
        </w:rPr>
        <w:t xml:space="preserve"> </w:t>
      </w:r>
      <w:r w:rsidR="0090098F" w:rsidRPr="0090098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0098F" w:rsidRPr="00900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086C" w:rsidRPr="00900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90098F" w:rsidRPr="0090098F">
        <w:rPr>
          <w:rFonts w:ascii="Times New Roman" w:hAnsi="Times New Roman" w:cs="Times New Roman"/>
          <w:sz w:val="24"/>
          <w:szCs w:val="24"/>
        </w:rPr>
        <w:t>Gminy Łubianka, Aleja Jana Pawła II nr 8, 87-152 Łubianka.</w:t>
      </w:r>
    </w:p>
    <w:p w:rsidR="00904E9A" w:rsidRPr="0090098F" w:rsidRDefault="00904E9A" w:rsidP="009009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8F">
        <w:rPr>
          <w:rFonts w:ascii="Times New Roman" w:hAnsi="Times New Roman" w:cs="Times New Roman"/>
          <w:sz w:val="24"/>
          <w:szCs w:val="24"/>
        </w:rPr>
        <w:t xml:space="preserve">W związku z powyższym każda zainteresowana osoba, podmiot lub strona postępowania może zapoznać się z treścią decyzji oraz dokumentacją sprawy w terminie 14 dni od dnia ukazania się niniejszej informacji. Dokumentacja udostępniona jest w </w:t>
      </w:r>
      <w:r w:rsidR="003A65BC" w:rsidRPr="0090098F">
        <w:rPr>
          <w:rFonts w:ascii="Times New Roman" w:hAnsi="Times New Roman" w:cs="Times New Roman"/>
          <w:sz w:val="24"/>
          <w:szCs w:val="24"/>
        </w:rPr>
        <w:t xml:space="preserve">jest w Urzędzie Gminy Łubianka, </w:t>
      </w:r>
      <w:r w:rsidR="00172F9D" w:rsidRPr="0090098F">
        <w:rPr>
          <w:rFonts w:ascii="Times New Roman" w:hAnsi="Times New Roman" w:cs="Times New Roman"/>
          <w:sz w:val="24"/>
          <w:szCs w:val="24"/>
        </w:rPr>
        <w:t>ul. Toruńska 97</w:t>
      </w:r>
      <w:r w:rsidR="003A65BC" w:rsidRPr="0090098F">
        <w:rPr>
          <w:rFonts w:ascii="Times New Roman" w:hAnsi="Times New Roman" w:cs="Times New Roman"/>
          <w:sz w:val="24"/>
          <w:szCs w:val="24"/>
        </w:rPr>
        <w:t xml:space="preserve">, </w:t>
      </w:r>
      <w:r w:rsidR="00172F9D" w:rsidRPr="0090098F">
        <w:rPr>
          <w:rFonts w:ascii="Times New Roman" w:hAnsi="Times New Roman" w:cs="Times New Roman"/>
          <w:sz w:val="24"/>
          <w:szCs w:val="24"/>
        </w:rPr>
        <w:t>I piętro Wydział Infrastruktury, Rolnictwa i Ochrony Środowiska</w:t>
      </w:r>
      <w:r w:rsidR="003A65BC" w:rsidRPr="0090098F">
        <w:rPr>
          <w:rFonts w:ascii="Times New Roman" w:hAnsi="Times New Roman" w:cs="Times New Roman"/>
          <w:sz w:val="24"/>
          <w:szCs w:val="24"/>
        </w:rPr>
        <w:t xml:space="preserve">, od poniedziałku do piątku w godzinach 8.30-15.00 </w:t>
      </w:r>
      <w:r w:rsidRPr="0090098F">
        <w:rPr>
          <w:rFonts w:ascii="Times New Roman" w:hAnsi="Times New Roman" w:cs="Times New Roman"/>
          <w:sz w:val="24"/>
          <w:szCs w:val="24"/>
        </w:rPr>
        <w:t>oraz na stronie internetowej biuletynu informacji publicznej urzędu –</w:t>
      </w:r>
      <w:r w:rsidR="003A65BC" w:rsidRPr="0090098F">
        <w:rPr>
          <w:rFonts w:ascii="Times New Roman" w:hAnsi="Times New Roman" w:cs="Times New Roman"/>
          <w:sz w:val="24"/>
          <w:szCs w:val="24"/>
        </w:rPr>
        <w:t xml:space="preserve"> </w:t>
      </w:r>
      <w:r w:rsidR="003A65BC" w:rsidRPr="0090098F">
        <w:rPr>
          <w:rFonts w:ascii="Times New Roman" w:hAnsi="Times New Roman" w:cs="Times New Roman"/>
          <w:sz w:val="24"/>
          <w:szCs w:val="24"/>
          <w:u w:val="single"/>
        </w:rPr>
        <w:t>http://www.bip.lubianka.lo.pl</w:t>
      </w:r>
    </w:p>
    <w:p w:rsidR="00904E9A" w:rsidRPr="0090098F" w:rsidRDefault="00904E9A" w:rsidP="009009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8F">
        <w:rPr>
          <w:rFonts w:ascii="Times New Roman" w:hAnsi="Times New Roman" w:cs="Times New Roman"/>
          <w:sz w:val="24"/>
          <w:szCs w:val="24"/>
        </w:rPr>
        <w:t>Zgodnie z art. 49 ustawy z dnia 14 czerwca 1960 r. Kodeksu postępowania administracyjnego (</w:t>
      </w:r>
      <w:proofErr w:type="spellStart"/>
      <w:r w:rsidR="003A65BC" w:rsidRPr="009009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65BC" w:rsidRPr="0090098F">
        <w:rPr>
          <w:rFonts w:ascii="Times New Roman" w:hAnsi="Times New Roman" w:cs="Times New Roman"/>
          <w:sz w:val="24"/>
          <w:szCs w:val="24"/>
        </w:rPr>
        <w:t>. Dz. U. z 2013r. poz. 267.)</w:t>
      </w:r>
      <w:r w:rsidRPr="0090098F">
        <w:rPr>
          <w:rFonts w:ascii="Times New Roman" w:hAnsi="Times New Roman" w:cs="Times New Roman"/>
          <w:sz w:val="24"/>
          <w:szCs w:val="24"/>
        </w:rPr>
        <w:t>, obwieszczenie uważa się za dokonane po upływie 14 dni od dnia publicznego ogłoszenia.</w:t>
      </w:r>
    </w:p>
    <w:p w:rsidR="00904E9A" w:rsidRDefault="00904E9A" w:rsidP="00904E9A">
      <w:pPr>
        <w:pStyle w:val="NormalnyWeb"/>
        <w:spacing w:line="360" w:lineRule="auto"/>
      </w:pPr>
    </w:p>
    <w:p w:rsidR="003E0904" w:rsidRDefault="003E0904" w:rsidP="00904E9A">
      <w:pPr>
        <w:pStyle w:val="NormalnyWeb"/>
        <w:spacing w:line="360" w:lineRule="auto"/>
      </w:pPr>
    </w:p>
    <w:p w:rsidR="003E0904" w:rsidRDefault="003E0904" w:rsidP="00904E9A">
      <w:pPr>
        <w:pStyle w:val="NormalnyWeb"/>
        <w:spacing w:line="360" w:lineRule="auto"/>
      </w:pPr>
    </w:p>
    <w:p w:rsidR="006663AC" w:rsidRDefault="006663AC" w:rsidP="00904E9A">
      <w:pPr>
        <w:pStyle w:val="NormalnyWeb"/>
        <w:spacing w:line="360" w:lineRule="auto"/>
      </w:pPr>
    </w:p>
    <w:p w:rsidR="006663AC" w:rsidRPr="00586808" w:rsidRDefault="006663AC" w:rsidP="00904E9A">
      <w:pPr>
        <w:pStyle w:val="NormalnyWeb"/>
        <w:spacing w:line="360" w:lineRule="auto"/>
      </w:pPr>
      <w:bookmarkStart w:id="0" w:name="_GoBack"/>
      <w:bookmarkEnd w:id="0"/>
    </w:p>
    <w:p w:rsidR="00172F9D" w:rsidRDefault="00172F9D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6663AC" w:rsidRPr="00197A8F" w:rsidRDefault="006663AC" w:rsidP="006663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 xml:space="preserve">Otrzymują: </w:t>
      </w:r>
    </w:p>
    <w:p w:rsidR="006663AC" w:rsidRPr="00197A8F" w:rsidRDefault="006663AC" w:rsidP="00666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eastAsia="Calibri" w:hAnsi="Times New Roman" w:cs="Times New Roman"/>
          <w:color w:val="000000"/>
          <w:sz w:val="14"/>
          <w:szCs w:val="14"/>
        </w:rPr>
        <w:t>Gmina Łubianka, Aleja Jana Pawła II nr 8, 87-152 Łubianka</w:t>
      </w:r>
    </w:p>
    <w:p w:rsidR="006663AC" w:rsidRPr="00197A8F" w:rsidRDefault="006663AC" w:rsidP="00666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>a/a, BIP, wg. Załącznika, tablice ogłoszeń: U</w:t>
      </w:r>
      <w:r>
        <w:rPr>
          <w:rFonts w:ascii="Times New Roman" w:hAnsi="Times New Roman" w:cs="Times New Roman"/>
          <w:sz w:val="14"/>
          <w:szCs w:val="14"/>
        </w:rPr>
        <w:t xml:space="preserve">G Łubianka, sołectwo Dębiny, </w:t>
      </w:r>
      <w:r w:rsidRPr="00036771">
        <w:rPr>
          <w:rFonts w:ascii="Times New Roman" w:hAnsi="Times New Roman" w:cs="Times New Roman"/>
          <w:sz w:val="14"/>
          <w:szCs w:val="14"/>
        </w:rPr>
        <w:t>Przeczno, Wymysłowo</w:t>
      </w:r>
    </w:p>
    <w:p w:rsidR="006663AC" w:rsidRPr="00197A8F" w:rsidRDefault="006663AC" w:rsidP="00666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</w:p>
    <w:p w:rsidR="006663AC" w:rsidRPr="00197A8F" w:rsidRDefault="006663AC" w:rsidP="00666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97A8F">
        <w:rPr>
          <w:rFonts w:ascii="Times New Roman" w:hAnsi="Times New Roman" w:cs="Times New Roman"/>
          <w:sz w:val="14"/>
          <w:szCs w:val="14"/>
        </w:rPr>
        <w:t>Do wiadomości:</w:t>
      </w:r>
    </w:p>
    <w:p w:rsidR="006663AC" w:rsidRPr="00197A8F" w:rsidRDefault="006663AC" w:rsidP="006663AC">
      <w:pPr>
        <w:numPr>
          <w:ilvl w:val="0"/>
          <w:numId w:val="3"/>
        </w:numPr>
        <w:spacing w:after="80" w:line="240" w:lineRule="auto"/>
        <w:contextualSpacing/>
        <w:rPr>
          <w:rFonts w:ascii="Times New Roman" w:hAnsi="Times New Roman" w:cs="Times New Roman"/>
          <w:color w:val="000000"/>
          <w:sz w:val="14"/>
          <w:szCs w:val="14"/>
        </w:rPr>
      </w:pPr>
      <w:r w:rsidRPr="00197A8F">
        <w:rPr>
          <w:rFonts w:ascii="Times New Roman" w:hAnsi="Times New Roman" w:cs="Times New Roman"/>
          <w:color w:val="000000"/>
          <w:sz w:val="14"/>
          <w:szCs w:val="14"/>
        </w:rPr>
        <w:t>Regionalny Dyrektor Ochrony Śro</w:t>
      </w:r>
      <w:r>
        <w:rPr>
          <w:rFonts w:ascii="Times New Roman" w:hAnsi="Times New Roman" w:cs="Times New Roman"/>
          <w:color w:val="000000"/>
          <w:sz w:val="14"/>
          <w:szCs w:val="14"/>
        </w:rPr>
        <w:t>dowiska, ul. Dworcowa 81, 85-009</w:t>
      </w:r>
      <w:r w:rsidRPr="00197A8F">
        <w:rPr>
          <w:rFonts w:ascii="Times New Roman" w:hAnsi="Times New Roman" w:cs="Times New Roman"/>
          <w:color w:val="000000"/>
          <w:sz w:val="14"/>
          <w:szCs w:val="14"/>
        </w:rPr>
        <w:t xml:space="preserve"> Bydgoszcz</w:t>
      </w:r>
    </w:p>
    <w:p w:rsidR="006663AC" w:rsidRPr="001652C6" w:rsidRDefault="006663AC" w:rsidP="006663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14"/>
          <w:szCs w:val="25"/>
        </w:rPr>
      </w:pPr>
      <w:r w:rsidRPr="001652C6">
        <w:rPr>
          <w:rFonts w:ascii="Times New Roman" w:hAnsi="Times New Roman" w:cs="Times New Roman"/>
          <w:sz w:val="14"/>
          <w:szCs w:val="14"/>
        </w:rPr>
        <w:t xml:space="preserve">Państwowy Powiatowy Inspektor  Sanitarny, ul. Szosa Bydgoska 1, 87-100 Toruń </w:t>
      </w:r>
      <w:r w:rsidRPr="001652C6">
        <w:rPr>
          <w:rFonts w:ascii="Times New Roman" w:hAnsi="Times New Roman" w:cs="Times New Roman"/>
          <w:b/>
          <w:sz w:val="14"/>
          <w:szCs w:val="25"/>
        </w:rPr>
        <w:t xml:space="preserve"> </w:t>
      </w:r>
    </w:p>
    <w:p w:rsidR="00172F9D" w:rsidRPr="0090098F" w:rsidRDefault="00172F9D" w:rsidP="003E090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sectPr w:rsidR="00172F9D" w:rsidRPr="0090098F" w:rsidSect="00D3296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B4640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E9A"/>
    <w:rsid w:val="00012887"/>
    <w:rsid w:val="00020323"/>
    <w:rsid w:val="000A4DB4"/>
    <w:rsid w:val="000D0CC7"/>
    <w:rsid w:val="00172F9D"/>
    <w:rsid w:val="00185ECF"/>
    <w:rsid w:val="001A368E"/>
    <w:rsid w:val="00255BFC"/>
    <w:rsid w:val="002B695D"/>
    <w:rsid w:val="00353ACF"/>
    <w:rsid w:val="00393641"/>
    <w:rsid w:val="00395653"/>
    <w:rsid w:val="003A65BC"/>
    <w:rsid w:val="003E0904"/>
    <w:rsid w:val="00472307"/>
    <w:rsid w:val="004B2479"/>
    <w:rsid w:val="00586808"/>
    <w:rsid w:val="0063347D"/>
    <w:rsid w:val="006663AC"/>
    <w:rsid w:val="006A38F6"/>
    <w:rsid w:val="006F5A42"/>
    <w:rsid w:val="007236CA"/>
    <w:rsid w:val="00790AD1"/>
    <w:rsid w:val="007D4637"/>
    <w:rsid w:val="00866404"/>
    <w:rsid w:val="008E0BD0"/>
    <w:rsid w:val="0090098F"/>
    <w:rsid w:val="00904E9A"/>
    <w:rsid w:val="00950DB8"/>
    <w:rsid w:val="009B5F81"/>
    <w:rsid w:val="009D04E6"/>
    <w:rsid w:val="009D1DA8"/>
    <w:rsid w:val="00A934A6"/>
    <w:rsid w:val="00AC0AA3"/>
    <w:rsid w:val="00AC3B90"/>
    <w:rsid w:val="00B20129"/>
    <w:rsid w:val="00B4086C"/>
    <w:rsid w:val="00B43DF5"/>
    <w:rsid w:val="00BE1B73"/>
    <w:rsid w:val="00C573E2"/>
    <w:rsid w:val="00C929AA"/>
    <w:rsid w:val="00CB544C"/>
    <w:rsid w:val="00D32964"/>
    <w:rsid w:val="00E729A1"/>
    <w:rsid w:val="00E82B70"/>
    <w:rsid w:val="00E94F33"/>
    <w:rsid w:val="00F3110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0F7AF-3A37-4349-9892-2C6D272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9A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04E9A"/>
    <w:pPr>
      <w:spacing w:after="0" w:line="240" w:lineRule="auto"/>
    </w:pPr>
    <w:rPr>
      <w:rFonts w:eastAsia="MS Mincho" w:cstheme="minorBidi"/>
    </w:rPr>
  </w:style>
  <w:style w:type="character" w:styleId="Pogrubienie">
    <w:name w:val="Strong"/>
    <w:basedOn w:val="Domylnaczcionkaakapitu"/>
    <w:uiPriority w:val="22"/>
    <w:qFormat/>
    <w:rsid w:val="00904E9A"/>
    <w:rPr>
      <w:b/>
      <w:bCs/>
    </w:rPr>
  </w:style>
  <w:style w:type="paragraph" w:styleId="Akapitzlist">
    <w:name w:val="List Paragraph"/>
    <w:basedOn w:val="Normalny"/>
    <w:uiPriority w:val="34"/>
    <w:qFormat/>
    <w:rsid w:val="00904E9A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5BC"/>
    <w:rPr>
      <w:rFonts w:eastAsia="MS Minch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Bartosz Lewandowski</cp:lastModifiedBy>
  <cp:revision>27</cp:revision>
  <cp:lastPrinted>2014-10-23T11:50:00Z</cp:lastPrinted>
  <dcterms:created xsi:type="dcterms:W3CDTF">2013-08-29T09:46:00Z</dcterms:created>
  <dcterms:modified xsi:type="dcterms:W3CDTF">2016-05-23T09:38:00Z</dcterms:modified>
</cp:coreProperties>
</file>