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</w:t>
      </w:r>
      <w:r w:rsidR="003D1C98">
        <w:t xml:space="preserve"> </w:t>
      </w:r>
      <w:r w:rsidR="000F4FF7">
        <w:t>2</w:t>
      </w:r>
      <w:r w:rsidR="0049267A">
        <w:t>3</w:t>
      </w:r>
      <w:r w:rsidR="00895AB9">
        <w:t>.0</w:t>
      </w:r>
      <w:r w:rsidR="003657CE">
        <w:t>6</w:t>
      </w:r>
      <w:r>
        <w:t>.201</w:t>
      </w:r>
      <w:r w:rsidR="00592C66">
        <w:t>6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3657CE">
        <w:t>2</w:t>
      </w:r>
      <w:r w:rsidR="0049267A">
        <w:t>4</w:t>
      </w:r>
      <w:r>
        <w:t>.2016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635826" w:rsidRPr="008C7764" w:rsidRDefault="00635826" w:rsidP="009446A7">
      <w:pPr>
        <w:pStyle w:val="NormalnyWeb"/>
        <w:rPr>
          <w:sz w:val="28"/>
          <w:szCs w:val="28"/>
        </w:rPr>
      </w:pPr>
    </w:p>
    <w:p w:rsidR="009446A7" w:rsidRPr="008C7764" w:rsidRDefault="009446A7" w:rsidP="009446A7">
      <w:pPr>
        <w:pStyle w:val="NormalnyWeb"/>
        <w:jc w:val="center"/>
        <w:rPr>
          <w:sz w:val="28"/>
          <w:szCs w:val="28"/>
        </w:rPr>
      </w:pPr>
      <w:r w:rsidRPr="008C7764">
        <w:rPr>
          <w:rStyle w:val="Pogrubienie"/>
          <w:sz w:val="28"/>
          <w:szCs w:val="28"/>
          <w:u w:val="single"/>
        </w:rPr>
        <w:t>z a w i a d a m i a m</w:t>
      </w:r>
    </w:p>
    <w:p w:rsidR="00850E41" w:rsidRPr="0049267A" w:rsidRDefault="008C7764" w:rsidP="0049267A">
      <w:pPr>
        <w:pStyle w:val="Tekstpodstawow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że w dniu 2</w:t>
      </w:r>
      <w:r w:rsidR="00492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.06.2016 r. zostało wszczęte na wniosek ENERGA OPERATOR S.A., Oddział w Toruniu reprezentowanej przez </w:t>
      </w:r>
      <w:r w:rsidR="0049267A">
        <w:rPr>
          <w:rFonts w:ascii="Times New Roman" w:hAnsi="Times New Roman"/>
        </w:rPr>
        <w:t>firmę ENERGRAF  Ewelina Machowska</w:t>
      </w:r>
      <w:r>
        <w:rPr>
          <w:rFonts w:ascii="Times New Roman" w:hAnsi="Times New Roman"/>
        </w:rPr>
        <w:t xml:space="preserve"> z siedzibą w </w:t>
      </w:r>
      <w:r w:rsidR="0049267A">
        <w:rPr>
          <w:rFonts w:ascii="Times New Roman" w:hAnsi="Times New Roman"/>
        </w:rPr>
        <w:t>Toruniu</w:t>
      </w:r>
      <w:r w:rsidR="00A91151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 postępowanie administracyjne w celu wydania decyzji o ustaleniu lokalizacji inwestycji celu publicznego dla projektowanej </w:t>
      </w:r>
      <w:r w:rsidR="0049267A">
        <w:rPr>
          <w:rFonts w:ascii="Times New Roman" w:hAnsi="Times New Roman"/>
        </w:rPr>
        <w:t xml:space="preserve">przebudowy energetycznej linii napowietrznej n.n. tj. dowieszenie dodatkowego przewodu linii napowietrznej </w:t>
      </w:r>
      <w:proofErr w:type="spellStart"/>
      <w:r w:rsidR="0049267A">
        <w:rPr>
          <w:rFonts w:ascii="Times New Roman" w:hAnsi="Times New Roman"/>
        </w:rPr>
        <w:t>nn</w:t>
      </w:r>
      <w:proofErr w:type="spellEnd"/>
      <w:r w:rsidR="0049267A">
        <w:rPr>
          <w:rFonts w:ascii="Times New Roman" w:hAnsi="Times New Roman"/>
        </w:rPr>
        <w:t xml:space="preserve"> jako obwodu w miejscowości </w:t>
      </w:r>
      <w:r w:rsidR="0049267A" w:rsidRPr="0049267A">
        <w:rPr>
          <w:rFonts w:ascii="Times New Roman" w:hAnsi="Times New Roman"/>
          <w:b/>
        </w:rPr>
        <w:t xml:space="preserve">Brąchnowo </w:t>
      </w:r>
      <w:r w:rsidR="0049267A">
        <w:rPr>
          <w:rFonts w:ascii="Times New Roman" w:hAnsi="Times New Roman"/>
        </w:rPr>
        <w:t xml:space="preserve">gm. Łubianka na działkach nr </w:t>
      </w:r>
      <w:r w:rsidR="0049267A" w:rsidRPr="0049267A">
        <w:rPr>
          <w:rFonts w:ascii="Times New Roman" w:hAnsi="Times New Roman"/>
          <w:b/>
        </w:rPr>
        <w:t>204, 201/24, 201/5, 200, 195/3, 195/2, 264</w:t>
      </w:r>
    </w:p>
    <w:p w:rsidR="0049267A" w:rsidRDefault="0049267A" w:rsidP="0049267A">
      <w:pPr>
        <w:pStyle w:val="Tekstpodstawowy"/>
        <w:jc w:val="both"/>
        <w:rPr>
          <w:rFonts w:ascii="Times New Roman" w:hAnsi="Times New Roman"/>
        </w:rPr>
      </w:pPr>
    </w:p>
    <w:p w:rsidR="0049267A" w:rsidRDefault="0049267A" w:rsidP="0049267A">
      <w:pPr>
        <w:pStyle w:val="Tekstpodstawowy"/>
        <w:jc w:val="both"/>
        <w:rPr>
          <w:rFonts w:ascii="Times New Roman" w:hAnsi="Times New Roman"/>
        </w:rPr>
      </w:pPr>
    </w:p>
    <w:p w:rsidR="0049267A" w:rsidRDefault="0049267A" w:rsidP="0049267A">
      <w:pPr>
        <w:pStyle w:val="Tekstpodstawowy"/>
        <w:jc w:val="both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C7764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F4FF7"/>
    <w:rsid w:val="00175951"/>
    <w:rsid w:val="001A6706"/>
    <w:rsid w:val="003657CE"/>
    <w:rsid w:val="003D1C98"/>
    <w:rsid w:val="004759A7"/>
    <w:rsid w:val="0049267A"/>
    <w:rsid w:val="004E14EB"/>
    <w:rsid w:val="004F023F"/>
    <w:rsid w:val="0057693E"/>
    <w:rsid w:val="00592C66"/>
    <w:rsid w:val="005D1FC7"/>
    <w:rsid w:val="00635826"/>
    <w:rsid w:val="006F2B3F"/>
    <w:rsid w:val="00850E41"/>
    <w:rsid w:val="00895AB9"/>
    <w:rsid w:val="008C7764"/>
    <w:rsid w:val="008F032D"/>
    <w:rsid w:val="00912A5E"/>
    <w:rsid w:val="009446A7"/>
    <w:rsid w:val="00A91151"/>
    <w:rsid w:val="00B55977"/>
    <w:rsid w:val="00C116C6"/>
    <w:rsid w:val="00E35436"/>
    <w:rsid w:val="00E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13</cp:revision>
  <cp:lastPrinted>2016-06-27T10:04:00Z</cp:lastPrinted>
  <dcterms:created xsi:type="dcterms:W3CDTF">2016-02-19T11:21:00Z</dcterms:created>
  <dcterms:modified xsi:type="dcterms:W3CDTF">2016-06-27T10:52:00Z</dcterms:modified>
</cp:coreProperties>
</file>