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7" w:rsidRDefault="00E1034C" w:rsidP="00D669E3">
      <w:pPr>
        <w:pStyle w:val="NormalnyWeb"/>
        <w:ind w:left="5664"/>
      </w:pPr>
      <w:r>
        <w:t>Łubianka dnia</w:t>
      </w:r>
      <w:r w:rsidR="009446A7">
        <w:t xml:space="preserve"> </w:t>
      </w:r>
      <w:r w:rsidR="009C004E">
        <w:t>06.12</w:t>
      </w:r>
      <w:r w:rsidR="003F073F">
        <w:t>.</w:t>
      </w:r>
      <w:r w:rsidR="009446A7">
        <w:t>201</w:t>
      </w:r>
      <w:r w:rsidR="003F073F">
        <w:t>6</w:t>
      </w:r>
      <w:r w:rsidR="009446A7">
        <w:t xml:space="preserve"> r. </w:t>
      </w:r>
    </w:p>
    <w:p w:rsidR="00D669E3" w:rsidRDefault="00D669E3" w:rsidP="009446A7">
      <w:pPr>
        <w:pStyle w:val="NormalnyWeb"/>
      </w:pPr>
      <w:r>
        <w:t>WRP.6733.</w:t>
      </w:r>
      <w:r w:rsidR="009C004E">
        <w:t>33</w:t>
      </w:r>
      <w:r>
        <w:t>.2016</w:t>
      </w:r>
    </w:p>
    <w:p w:rsidR="009446A7" w:rsidRDefault="009446A7" w:rsidP="009446A7">
      <w:pPr>
        <w:pStyle w:val="NormalnyWeb"/>
      </w:pPr>
      <w:bookmarkStart w:id="0" w:name="_GoBack"/>
      <w:bookmarkEnd w:id="0"/>
    </w:p>
    <w:p w:rsidR="009446A7" w:rsidRPr="0096203C" w:rsidRDefault="009446A7" w:rsidP="009446A7">
      <w:pPr>
        <w:pStyle w:val="NormalnyWeb"/>
        <w:rPr>
          <w:b/>
        </w:rPr>
      </w:pPr>
    </w:p>
    <w:p w:rsidR="009446A7" w:rsidRPr="0096203C" w:rsidRDefault="009446A7" w:rsidP="009446A7">
      <w:pPr>
        <w:pStyle w:val="NormalnyWeb"/>
        <w:jc w:val="center"/>
        <w:rPr>
          <w:b/>
        </w:rPr>
      </w:pPr>
      <w:r w:rsidRPr="0096203C">
        <w:rPr>
          <w:rStyle w:val="Pogrubienie"/>
          <w:u w:val="single"/>
        </w:rPr>
        <w:t xml:space="preserve">OBWIESZCZENIE WÓJTA GMINY </w:t>
      </w:r>
      <w:r>
        <w:rPr>
          <w:rStyle w:val="Pogrubienie"/>
          <w:u w:val="single"/>
        </w:rPr>
        <w:t>ŁUBIANKA</w:t>
      </w:r>
    </w:p>
    <w:p w:rsidR="009446A7" w:rsidRDefault="009446A7" w:rsidP="009446A7">
      <w:pPr>
        <w:pStyle w:val="NormalnyWeb"/>
      </w:pPr>
      <w:r>
        <w:t>    Zgodnie z art. 53 ust. 1 ustawy z dnia 27 marca 2003 r. o planowaniu i zagospodarowaniu przestrzennym (Dz. U. z 2012r., poz. 647 ze zm.) oraz art. 49 Kodeksu postępowania administracyjnego ( tekst jednolity Dz. U. z 2013r., poz.267)</w:t>
      </w:r>
    </w:p>
    <w:p w:rsidR="00D669E3" w:rsidRDefault="00D669E3" w:rsidP="009446A7">
      <w:pPr>
        <w:pStyle w:val="NormalnyWeb"/>
      </w:pPr>
    </w:p>
    <w:p w:rsidR="009446A7" w:rsidRPr="00D42467" w:rsidRDefault="009446A7" w:rsidP="009446A7">
      <w:pPr>
        <w:pStyle w:val="NormalnyWeb"/>
        <w:jc w:val="center"/>
      </w:pPr>
      <w:r w:rsidRPr="00D42467">
        <w:rPr>
          <w:rStyle w:val="Pogrubienie"/>
          <w:u w:val="single"/>
        </w:rPr>
        <w:t>z a w i a d a m i a m</w:t>
      </w:r>
    </w:p>
    <w:p w:rsidR="009446A7" w:rsidRDefault="009446A7" w:rsidP="002E131F">
      <w:pPr>
        <w:pStyle w:val="Tekstpodstawowy"/>
        <w:jc w:val="both"/>
        <w:rPr>
          <w:rFonts w:ascii="Times New Roman" w:hAnsi="Times New Roman"/>
        </w:rPr>
      </w:pPr>
      <w:r w:rsidRPr="00D42467">
        <w:rPr>
          <w:rFonts w:ascii="Times New Roman" w:hAnsi="Times New Roman"/>
        </w:rPr>
        <w:t xml:space="preserve">że w dniu </w:t>
      </w:r>
      <w:r w:rsidR="009C004E">
        <w:rPr>
          <w:rFonts w:ascii="Times New Roman" w:hAnsi="Times New Roman"/>
        </w:rPr>
        <w:t>06.</w:t>
      </w:r>
      <w:r w:rsidR="00D669E3">
        <w:rPr>
          <w:rFonts w:ascii="Times New Roman" w:hAnsi="Times New Roman"/>
        </w:rPr>
        <w:t>1</w:t>
      </w:r>
      <w:r w:rsidR="001F738D">
        <w:rPr>
          <w:rFonts w:ascii="Times New Roman" w:hAnsi="Times New Roman"/>
        </w:rPr>
        <w:t>2</w:t>
      </w:r>
      <w:r w:rsidR="00E1034C">
        <w:rPr>
          <w:rFonts w:ascii="Times New Roman" w:hAnsi="Times New Roman"/>
        </w:rPr>
        <w:t>.</w:t>
      </w:r>
      <w:r w:rsidR="0007588E">
        <w:rPr>
          <w:rFonts w:ascii="Times New Roman" w:hAnsi="Times New Roman"/>
        </w:rPr>
        <w:t>201</w:t>
      </w:r>
      <w:r w:rsidR="004A76F6">
        <w:rPr>
          <w:rFonts w:ascii="Times New Roman" w:hAnsi="Times New Roman"/>
        </w:rPr>
        <w:t>6</w:t>
      </w:r>
      <w:r w:rsidRPr="00D42467">
        <w:rPr>
          <w:rFonts w:ascii="Times New Roman" w:hAnsi="Times New Roman"/>
        </w:rPr>
        <w:t xml:space="preserve"> r. zostało wszczęte na wniosek </w:t>
      </w:r>
      <w:r w:rsidR="009C004E">
        <w:rPr>
          <w:rFonts w:ascii="Times New Roman" w:hAnsi="Times New Roman"/>
        </w:rPr>
        <w:t xml:space="preserve">RAB-HAUS, Spółki z </w:t>
      </w:r>
      <w:proofErr w:type="spellStart"/>
      <w:r w:rsidR="009C004E">
        <w:rPr>
          <w:rFonts w:ascii="Times New Roman" w:hAnsi="Times New Roman"/>
        </w:rPr>
        <w:t>o.o.z</w:t>
      </w:r>
      <w:proofErr w:type="spellEnd"/>
      <w:r w:rsidR="009C004E">
        <w:rPr>
          <w:rFonts w:ascii="Times New Roman" w:hAnsi="Times New Roman"/>
        </w:rPr>
        <w:t xml:space="preserve"> siedzibą </w:t>
      </w:r>
      <w:r w:rsidR="00C80520">
        <w:rPr>
          <w:rFonts w:ascii="Times New Roman" w:hAnsi="Times New Roman"/>
        </w:rPr>
        <w:t xml:space="preserve">         </w:t>
      </w:r>
      <w:r w:rsidR="009C004E">
        <w:rPr>
          <w:rFonts w:ascii="Times New Roman" w:hAnsi="Times New Roman"/>
        </w:rPr>
        <w:t>w Zamku Bierzgłowskim  oraz Aleksandry Przedpełskiej</w:t>
      </w:r>
      <w:r w:rsidR="004A76F6">
        <w:rPr>
          <w:rFonts w:ascii="Times New Roman" w:hAnsi="Times New Roman"/>
        </w:rPr>
        <w:t xml:space="preserve"> </w:t>
      </w:r>
      <w:r w:rsidR="009C004E">
        <w:rPr>
          <w:rFonts w:ascii="Times New Roman" w:hAnsi="Times New Roman"/>
        </w:rPr>
        <w:t>zamieszkałej w Toruniu</w:t>
      </w:r>
      <w:r w:rsidRPr="00D4246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postępowanie</w:t>
      </w:r>
      <w:r w:rsidRPr="00D42467">
        <w:rPr>
          <w:rFonts w:ascii="Times New Roman" w:hAnsi="Times New Roman"/>
        </w:rPr>
        <w:t xml:space="preserve"> administracyjne w celu wydania decyzji o ustaleniu lokalizacji inwestycji celu publicznego, polegającej na </w:t>
      </w:r>
      <w:r>
        <w:rPr>
          <w:rFonts w:ascii="Times New Roman" w:hAnsi="Times New Roman"/>
        </w:rPr>
        <w:t xml:space="preserve">budowie </w:t>
      </w:r>
      <w:r w:rsidR="009C004E">
        <w:rPr>
          <w:rFonts w:ascii="Times New Roman" w:hAnsi="Times New Roman"/>
        </w:rPr>
        <w:t xml:space="preserve">sieci wodociągowej z przyłączami na terenie działek nr 88/6, 88/7, 88/8, 88/10, 88/12, 88/13, 88/14, 88/15, 88/16, 88/17 </w:t>
      </w:r>
      <w:r w:rsidR="00F87C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miejscowości </w:t>
      </w:r>
      <w:r w:rsidR="009C004E">
        <w:rPr>
          <w:rFonts w:ascii="Times New Roman" w:hAnsi="Times New Roman"/>
        </w:rPr>
        <w:t>Zamek Bierzgłowski</w:t>
      </w:r>
      <w:r>
        <w:rPr>
          <w:rFonts w:ascii="Times New Roman" w:hAnsi="Times New Roman"/>
        </w:rPr>
        <w:t>, gm. Łubianka.</w:t>
      </w:r>
    </w:p>
    <w:p w:rsidR="002E131F" w:rsidRDefault="002E131F" w:rsidP="002E131F">
      <w:pPr>
        <w:pStyle w:val="Tekstpodstawowy"/>
        <w:jc w:val="both"/>
        <w:rPr>
          <w:rFonts w:ascii="Times New Roman" w:hAnsi="Times New Roman"/>
        </w:rPr>
      </w:pPr>
    </w:p>
    <w:p w:rsidR="00912A5E" w:rsidRDefault="00912A5E"/>
    <w:p w:rsidR="00850E41" w:rsidRDefault="00850E41"/>
    <w:p w:rsidR="00850E41" w:rsidRDefault="00850E41" w:rsidP="00850E41">
      <w:pPr>
        <w:ind w:left="5670"/>
      </w:pPr>
    </w:p>
    <w:p w:rsidR="00850E41" w:rsidRDefault="00850E41" w:rsidP="00850E41">
      <w:pPr>
        <w:ind w:left="5670"/>
      </w:pPr>
    </w:p>
    <w:p w:rsidR="00850E41" w:rsidRPr="00850E41" w:rsidRDefault="00850E41" w:rsidP="004A76F6">
      <w:pPr>
        <w:ind w:left="4956" w:firstLine="708"/>
        <w:rPr>
          <w:sz w:val="28"/>
          <w:szCs w:val="28"/>
        </w:rPr>
      </w:pPr>
      <w:r w:rsidRPr="00850E41">
        <w:rPr>
          <w:sz w:val="28"/>
          <w:szCs w:val="28"/>
        </w:rPr>
        <w:t>Wójt Gminy</w:t>
      </w: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Łubianka</w:t>
      </w:r>
    </w:p>
    <w:sectPr w:rsidR="00850E41" w:rsidRPr="0085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7"/>
    <w:rsid w:val="0007588E"/>
    <w:rsid w:val="001F738D"/>
    <w:rsid w:val="002E131F"/>
    <w:rsid w:val="003F073F"/>
    <w:rsid w:val="004A76F6"/>
    <w:rsid w:val="005C68D7"/>
    <w:rsid w:val="00850E41"/>
    <w:rsid w:val="00912A5E"/>
    <w:rsid w:val="00916C43"/>
    <w:rsid w:val="009446A7"/>
    <w:rsid w:val="009C004E"/>
    <w:rsid w:val="00B55977"/>
    <w:rsid w:val="00C80520"/>
    <w:rsid w:val="00D669E3"/>
    <w:rsid w:val="00E1034C"/>
    <w:rsid w:val="00F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6F8D-27AE-4B04-8318-99D62A6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46A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446A7"/>
    <w:rPr>
      <w:b/>
      <w:bCs/>
    </w:rPr>
  </w:style>
  <w:style w:type="paragraph" w:styleId="Tekstpodstawowy">
    <w:name w:val="Body Text"/>
    <w:basedOn w:val="Normalny"/>
    <w:link w:val="TekstpodstawowyZnak"/>
    <w:rsid w:val="009446A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6A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7</cp:revision>
  <cp:lastPrinted>2015-10-01T12:26:00Z</cp:lastPrinted>
  <dcterms:created xsi:type="dcterms:W3CDTF">2016-01-12T11:54:00Z</dcterms:created>
  <dcterms:modified xsi:type="dcterms:W3CDTF">2016-12-08T08:18:00Z</dcterms:modified>
</cp:coreProperties>
</file>